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A501B" w14:textId="762EFD09" w:rsidR="002E0975" w:rsidRPr="00563CA0" w:rsidRDefault="002E0975" w:rsidP="002E0975">
      <w:pPr>
        <w:rPr>
          <w:rFonts w:ascii="Arial Narrow" w:hAnsi="Arial Narrow"/>
          <w:b/>
          <w:i/>
        </w:rPr>
      </w:pPr>
      <w:r w:rsidRPr="00563CA0">
        <w:rPr>
          <w:rFonts w:ascii="Arial Narrow" w:hAnsi="Arial Narrow"/>
          <w:b/>
          <w:i/>
        </w:rPr>
        <w:t xml:space="preserve">TRUTH FOR LIFE DAILY PROMOTIONAL SPOTS - WEEK OF  </w:t>
      </w:r>
      <w:r>
        <w:rPr>
          <w:rFonts w:ascii="Arial Narrow" w:hAnsi="Arial Narrow"/>
          <w:b/>
          <w:i/>
        </w:rPr>
        <w:t>4</w:t>
      </w:r>
      <w:r w:rsidRPr="00563CA0">
        <w:rPr>
          <w:rFonts w:ascii="Arial Narrow" w:hAnsi="Arial Narrow"/>
          <w:b/>
          <w:i/>
        </w:rPr>
        <w:t>-</w:t>
      </w:r>
      <w:r>
        <w:rPr>
          <w:rFonts w:ascii="Arial Narrow" w:hAnsi="Arial Narrow"/>
          <w:b/>
          <w:i/>
        </w:rPr>
        <w:t>3</w:t>
      </w:r>
      <w:r w:rsidRPr="00563CA0">
        <w:rPr>
          <w:rFonts w:ascii="Arial Narrow" w:hAnsi="Arial Narrow"/>
          <w:b/>
          <w:i/>
        </w:rPr>
        <w:t xml:space="preserve"> TO </w:t>
      </w:r>
      <w:r>
        <w:rPr>
          <w:rFonts w:ascii="Arial Narrow" w:hAnsi="Arial Narrow"/>
          <w:b/>
          <w:i/>
        </w:rPr>
        <w:t>4</w:t>
      </w:r>
      <w:r w:rsidRPr="00563CA0">
        <w:rPr>
          <w:rFonts w:ascii="Arial Narrow" w:hAnsi="Arial Narrow"/>
          <w:b/>
          <w:i/>
        </w:rPr>
        <w:t>-</w:t>
      </w:r>
      <w:r>
        <w:rPr>
          <w:rFonts w:ascii="Arial Narrow" w:hAnsi="Arial Narrow"/>
          <w:b/>
          <w:i/>
        </w:rPr>
        <w:t>7</w:t>
      </w:r>
      <w:r w:rsidRPr="00563CA0">
        <w:rPr>
          <w:rFonts w:ascii="Arial Narrow" w:hAnsi="Arial Narrow"/>
          <w:b/>
          <w:i/>
        </w:rPr>
        <w:t>-23</w:t>
      </w:r>
    </w:p>
    <w:p w14:paraId="75CFFD83" w14:textId="77777777" w:rsidR="002E0975" w:rsidRPr="00563CA0" w:rsidRDefault="002E0975" w:rsidP="00E842BB">
      <w:pPr>
        <w:spacing w:line="720" w:lineRule="auto"/>
        <w:rPr>
          <w:rFonts w:ascii="Arial Narrow" w:hAnsi="Arial Narrow"/>
          <w:b/>
          <w:i/>
        </w:rPr>
      </w:pPr>
    </w:p>
    <w:p w14:paraId="4C84CB12" w14:textId="4D439DC8" w:rsidR="002E0975" w:rsidRPr="002E0975" w:rsidRDefault="002E0975" w:rsidP="00526E40">
      <w:pPr>
        <w:spacing w:after="0" w:line="240" w:lineRule="auto"/>
        <w:rPr>
          <w:rFonts w:ascii="Arial Narrow" w:eastAsia="Times New Roman" w:hAnsi="Arial Narrow" w:cs="Tahoma"/>
          <w:b/>
          <w:i/>
          <w:color w:val="333F4F"/>
        </w:rPr>
      </w:pPr>
      <w:r w:rsidRPr="002E0975">
        <w:rPr>
          <w:rFonts w:ascii="Arial Narrow" w:hAnsi="Arial Narrow"/>
          <w:b/>
          <w:i/>
        </w:rPr>
        <w:t xml:space="preserve">4-3-23 – </w:t>
      </w:r>
      <w:r w:rsidRPr="002E0975">
        <w:rPr>
          <w:rFonts w:ascii="Arial Narrow" w:eastAsia="Times New Roman" w:hAnsi="Arial Narrow" w:cs="Tahoma"/>
          <w:b/>
          <w:i/>
          <w:color w:val="333F4F"/>
        </w:rPr>
        <w:t>The Glory of the Cross</w:t>
      </w:r>
    </w:p>
    <w:p w14:paraId="7FB6F771" w14:textId="77777777" w:rsidR="00A83B28" w:rsidRPr="00526E40" w:rsidRDefault="00A83B28" w:rsidP="00526E40">
      <w:pPr>
        <w:spacing w:after="0" w:line="360" w:lineRule="auto"/>
        <w:rPr>
          <w:rFonts w:ascii="Times New Roman" w:eastAsia="Times New Roman" w:hAnsi="Times New Roman" w:cs="Times New Roman"/>
          <w:sz w:val="24"/>
          <w:szCs w:val="24"/>
        </w:rPr>
      </w:pPr>
      <w:r w:rsidRPr="00A83B28">
        <w:rPr>
          <w:rFonts w:ascii="Times New Roman" w:eastAsia="Times New Roman" w:hAnsi="Times New Roman" w:cs="Times New Roman"/>
          <w:sz w:val="24"/>
          <w:szCs w:val="24"/>
        </w:rPr>
        <w:t xml:space="preserve">The Bible teaches that Jesus secured victory over Satan, sin, and death at Calvary. The gruesome scene of Jesus nailed to the cross hardly seems like a moment of glory—but find out why that’s exactly what it is. Listen to </w:t>
      </w:r>
      <w:r w:rsidRPr="00A83B28">
        <w:rPr>
          <w:rFonts w:ascii="Times New Roman" w:eastAsia="Times New Roman" w:hAnsi="Times New Roman" w:cs="Times New Roman"/>
          <w:b/>
          <w:bCs/>
          <w:i/>
          <w:iCs/>
          <w:sz w:val="24"/>
          <w:szCs w:val="24"/>
        </w:rPr>
        <w:t>Truth For Life</w:t>
      </w:r>
      <w:r w:rsidRPr="00A83B28">
        <w:rPr>
          <w:rFonts w:ascii="Times New Roman" w:eastAsia="Times New Roman" w:hAnsi="Times New Roman" w:cs="Times New Roman"/>
          <w:sz w:val="24"/>
          <w:szCs w:val="24"/>
        </w:rPr>
        <w:t xml:space="preserve"> with Alistair Begg at_____(time) on_____(station)!</w:t>
      </w:r>
    </w:p>
    <w:p w14:paraId="35487D01" w14:textId="77777777" w:rsidR="002E0975" w:rsidRPr="002E0975" w:rsidRDefault="002E0975" w:rsidP="00526E40">
      <w:pPr>
        <w:spacing w:after="0" w:line="480" w:lineRule="auto"/>
        <w:rPr>
          <w:rFonts w:ascii="Arial Narrow" w:hAnsi="Arial Narrow"/>
          <w:b/>
          <w:i/>
        </w:rPr>
      </w:pPr>
    </w:p>
    <w:p w14:paraId="2A3C74E5" w14:textId="6C5D2D76" w:rsidR="002E0975" w:rsidRPr="002E0975" w:rsidRDefault="002E0975" w:rsidP="00526E40">
      <w:pPr>
        <w:spacing w:after="0" w:line="240" w:lineRule="auto"/>
        <w:rPr>
          <w:rFonts w:ascii="Arial Narrow" w:eastAsia="Times New Roman" w:hAnsi="Arial Narrow" w:cs="Tahoma"/>
          <w:b/>
          <w:i/>
          <w:color w:val="333F4F"/>
        </w:rPr>
      </w:pPr>
      <w:r w:rsidRPr="002E0975">
        <w:rPr>
          <w:rFonts w:ascii="Arial Narrow" w:hAnsi="Arial Narrow"/>
          <w:b/>
          <w:i/>
        </w:rPr>
        <w:t xml:space="preserve">4-4-23 – </w:t>
      </w:r>
      <w:r w:rsidRPr="002E0975">
        <w:rPr>
          <w:rFonts w:ascii="Arial Narrow" w:eastAsia="Times New Roman" w:hAnsi="Arial Narrow" w:cs="Tahoma"/>
          <w:b/>
          <w:i/>
          <w:color w:val="333F4F"/>
        </w:rPr>
        <w:t>An Impossible Assignment</w:t>
      </w:r>
    </w:p>
    <w:p w14:paraId="48099B77" w14:textId="77777777" w:rsidR="00526E40" w:rsidRPr="00526E40" w:rsidRDefault="00526E40" w:rsidP="00526E40">
      <w:pPr>
        <w:spacing w:after="0" w:line="360" w:lineRule="auto"/>
        <w:rPr>
          <w:rFonts w:ascii="Times New Roman" w:eastAsia="Times New Roman" w:hAnsi="Times New Roman" w:cs="Times New Roman"/>
          <w:sz w:val="24"/>
          <w:szCs w:val="24"/>
        </w:rPr>
      </w:pPr>
      <w:r w:rsidRPr="00526E40">
        <w:rPr>
          <w:rFonts w:ascii="Times New Roman" w:eastAsia="Times New Roman" w:hAnsi="Times New Roman" w:cs="Times New Roman"/>
          <w:sz w:val="24"/>
          <w:szCs w:val="24"/>
        </w:rPr>
        <w:t xml:space="preserve">Can you imagine being given the task of preventing tomorrow’s sunrise? Listen as Alistair Begg uses a similar illustration to describe an equally impossible assignment given to the guards by religious leaders after Jesus’ crucifixion. That’s on </w:t>
      </w:r>
      <w:r w:rsidRPr="00526E40">
        <w:rPr>
          <w:rFonts w:ascii="Times New Roman" w:eastAsia="Times New Roman" w:hAnsi="Times New Roman" w:cs="Times New Roman"/>
          <w:b/>
          <w:bCs/>
          <w:i/>
          <w:iCs/>
          <w:sz w:val="24"/>
          <w:szCs w:val="24"/>
        </w:rPr>
        <w:t>Truth For Life</w:t>
      </w:r>
      <w:r w:rsidRPr="00526E40">
        <w:rPr>
          <w:rFonts w:ascii="Times New Roman" w:eastAsia="Times New Roman" w:hAnsi="Times New Roman" w:cs="Times New Roman"/>
          <w:sz w:val="24"/>
          <w:szCs w:val="24"/>
        </w:rPr>
        <w:t xml:space="preserve"> with Alistair Begg at_____(time) on_____(station)! </w:t>
      </w:r>
    </w:p>
    <w:p w14:paraId="0E1A8D0C" w14:textId="77777777" w:rsidR="002E0975" w:rsidRPr="002E0975" w:rsidRDefault="002E0975" w:rsidP="00526E40">
      <w:pPr>
        <w:spacing w:after="0" w:line="480" w:lineRule="auto"/>
        <w:rPr>
          <w:rFonts w:ascii="Arial Narrow" w:hAnsi="Arial Narrow"/>
          <w:b/>
          <w:i/>
        </w:rPr>
      </w:pPr>
    </w:p>
    <w:p w14:paraId="17780A15" w14:textId="73278C09" w:rsidR="002E0975" w:rsidRPr="00526E40" w:rsidRDefault="002E0975" w:rsidP="00526E40">
      <w:pPr>
        <w:spacing w:after="0" w:line="240" w:lineRule="auto"/>
        <w:rPr>
          <w:rFonts w:ascii="Arial Narrow" w:eastAsia="Times New Roman" w:hAnsi="Arial Narrow" w:cs="Times New Roman"/>
          <w:b/>
          <w:i/>
          <w:color w:val="333F4F"/>
        </w:rPr>
      </w:pPr>
      <w:r w:rsidRPr="00526E40">
        <w:rPr>
          <w:rFonts w:ascii="Arial Narrow" w:hAnsi="Arial Narrow" w:cs="Times New Roman"/>
          <w:b/>
          <w:i/>
        </w:rPr>
        <w:t xml:space="preserve">4-5-23 – </w:t>
      </w:r>
      <w:r w:rsidRPr="00526E40">
        <w:rPr>
          <w:rFonts w:ascii="Arial Narrow" w:eastAsia="Times New Roman" w:hAnsi="Arial Narrow" w:cs="Times New Roman"/>
          <w:b/>
          <w:i/>
          <w:color w:val="333F4F"/>
        </w:rPr>
        <w:t>Some Strange Ideas (Part 1 of 2)</w:t>
      </w:r>
    </w:p>
    <w:p w14:paraId="7700329E" w14:textId="54685CC2" w:rsidR="002E0975" w:rsidRPr="00526E40" w:rsidRDefault="00526E40" w:rsidP="00526E40">
      <w:pPr>
        <w:spacing w:after="0" w:line="360" w:lineRule="auto"/>
        <w:rPr>
          <w:rFonts w:ascii="Times New Roman" w:eastAsia="Times New Roman" w:hAnsi="Times New Roman" w:cs="Times New Roman"/>
          <w:sz w:val="24"/>
          <w:szCs w:val="24"/>
        </w:rPr>
      </w:pPr>
      <w:r w:rsidRPr="00526E40">
        <w:rPr>
          <w:rFonts w:ascii="Times New Roman" w:eastAsia="Times New Roman" w:hAnsi="Times New Roman" w:cs="Times New Roman"/>
          <w:sz w:val="24"/>
          <w:szCs w:val="24"/>
        </w:rPr>
        <w:t xml:space="preserve">Christ’s death and resurrection are the pivotal events of history—yet many people question or reject the truths surrounding Easter. Find out what gave the apostle Paul such confidence in proclaiming the Gospel. Listen to </w:t>
      </w:r>
      <w:r w:rsidRPr="00526E40">
        <w:rPr>
          <w:rFonts w:ascii="Times New Roman" w:eastAsia="Times New Roman" w:hAnsi="Times New Roman" w:cs="Times New Roman"/>
          <w:b/>
          <w:bCs/>
          <w:i/>
          <w:iCs/>
          <w:sz w:val="24"/>
          <w:szCs w:val="24"/>
        </w:rPr>
        <w:t>Truth For Life</w:t>
      </w:r>
      <w:r w:rsidRPr="00526E40">
        <w:rPr>
          <w:rFonts w:ascii="Times New Roman" w:eastAsia="Times New Roman" w:hAnsi="Times New Roman" w:cs="Times New Roman"/>
          <w:sz w:val="24"/>
          <w:szCs w:val="24"/>
        </w:rPr>
        <w:t xml:space="preserve"> at_____(time) on_____(station)!</w:t>
      </w:r>
    </w:p>
    <w:p w14:paraId="5DA2CB76" w14:textId="77777777" w:rsidR="002E0975" w:rsidRPr="002E0975" w:rsidRDefault="002E0975" w:rsidP="00526E40">
      <w:pPr>
        <w:spacing w:after="0" w:line="480" w:lineRule="auto"/>
        <w:rPr>
          <w:rFonts w:ascii="Arial Narrow" w:hAnsi="Arial Narrow"/>
          <w:b/>
          <w:i/>
        </w:rPr>
      </w:pPr>
    </w:p>
    <w:p w14:paraId="4F0CAE0F" w14:textId="347E42A0" w:rsidR="002E0975" w:rsidRPr="002E0975" w:rsidRDefault="002E0975" w:rsidP="00526E40">
      <w:pPr>
        <w:spacing w:after="0" w:line="240" w:lineRule="auto"/>
        <w:rPr>
          <w:rFonts w:ascii="Arial Narrow" w:eastAsia="Times New Roman" w:hAnsi="Arial Narrow" w:cs="Tahoma"/>
          <w:b/>
          <w:i/>
          <w:color w:val="333F4F"/>
        </w:rPr>
      </w:pPr>
      <w:r w:rsidRPr="002E0975">
        <w:rPr>
          <w:rFonts w:ascii="Arial Narrow" w:hAnsi="Arial Narrow"/>
          <w:b/>
          <w:i/>
        </w:rPr>
        <w:t xml:space="preserve">4-6-23 – </w:t>
      </w:r>
      <w:r w:rsidRPr="002E0975">
        <w:rPr>
          <w:rFonts w:ascii="Arial Narrow" w:eastAsia="Times New Roman" w:hAnsi="Arial Narrow" w:cs="Tahoma"/>
          <w:b/>
          <w:i/>
          <w:color w:val="333F4F"/>
        </w:rPr>
        <w:t>Some Strange Ideas (Part 2 of 2)</w:t>
      </w:r>
    </w:p>
    <w:p w14:paraId="6DAC8456" w14:textId="77777777" w:rsidR="00526E40" w:rsidRPr="00526E40" w:rsidRDefault="00526E40" w:rsidP="00526E40">
      <w:pPr>
        <w:spacing w:after="0" w:line="360" w:lineRule="auto"/>
        <w:rPr>
          <w:rFonts w:ascii="Times New Roman" w:eastAsia="Times New Roman" w:hAnsi="Times New Roman" w:cs="Times New Roman"/>
          <w:sz w:val="24"/>
          <w:szCs w:val="24"/>
        </w:rPr>
      </w:pPr>
      <w:r w:rsidRPr="00526E40">
        <w:rPr>
          <w:rFonts w:ascii="Times New Roman" w:eastAsia="Times New Roman" w:hAnsi="Times New Roman" w:cs="Times New Roman"/>
          <w:sz w:val="24"/>
          <w:szCs w:val="24"/>
        </w:rPr>
        <w:t xml:space="preserve">Judgment is certain for each of us. God has set the date and appointed the Judge. Will you be ready? Hear key evidence for the truth of the Gospel, and find out how to be prepared for judgment day. That’s the focus on </w:t>
      </w:r>
      <w:r w:rsidRPr="00526E40">
        <w:rPr>
          <w:rFonts w:ascii="Times New Roman" w:eastAsia="Times New Roman" w:hAnsi="Times New Roman" w:cs="Times New Roman"/>
          <w:b/>
          <w:bCs/>
          <w:i/>
          <w:iCs/>
          <w:sz w:val="24"/>
          <w:szCs w:val="24"/>
        </w:rPr>
        <w:t>Truth For Life</w:t>
      </w:r>
      <w:r w:rsidRPr="00526E40">
        <w:rPr>
          <w:rFonts w:ascii="Times New Roman" w:eastAsia="Times New Roman" w:hAnsi="Times New Roman" w:cs="Times New Roman"/>
          <w:sz w:val="24"/>
          <w:szCs w:val="24"/>
        </w:rPr>
        <w:t xml:space="preserve"> with Alistair Begg at_____(time) on_____(station)!</w:t>
      </w:r>
    </w:p>
    <w:p w14:paraId="26B56AA7" w14:textId="77777777" w:rsidR="002E0975" w:rsidRPr="002E0975" w:rsidRDefault="002E0975" w:rsidP="00526E40">
      <w:pPr>
        <w:spacing w:after="0" w:line="480" w:lineRule="auto"/>
        <w:rPr>
          <w:rFonts w:ascii="Arial Narrow" w:hAnsi="Arial Narrow"/>
          <w:b/>
          <w:i/>
        </w:rPr>
      </w:pPr>
    </w:p>
    <w:p w14:paraId="74120AC3" w14:textId="7333CA55" w:rsidR="002E0975" w:rsidRPr="002E0975" w:rsidRDefault="002E0975" w:rsidP="00526E40">
      <w:pPr>
        <w:spacing w:after="0" w:line="240" w:lineRule="auto"/>
        <w:rPr>
          <w:rFonts w:ascii="Arial Narrow" w:eastAsia="Times New Roman" w:hAnsi="Arial Narrow" w:cs="Tahoma"/>
          <w:b/>
          <w:i/>
          <w:color w:val="333F4F"/>
        </w:rPr>
      </w:pPr>
      <w:r w:rsidRPr="002E0975">
        <w:rPr>
          <w:rFonts w:ascii="Arial Narrow" w:hAnsi="Arial Narrow"/>
          <w:b/>
          <w:i/>
        </w:rPr>
        <w:t xml:space="preserve">4-7-23 – </w:t>
      </w:r>
      <w:r w:rsidRPr="002E0975">
        <w:rPr>
          <w:rFonts w:ascii="Arial Narrow" w:eastAsia="Times New Roman" w:hAnsi="Arial Narrow" w:cs="Tahoma"/>
          <w:b/>
          <w:i/>
          <w:color w:val="333F4F"/>
        </w:rPr>
        <w:t>We Are All Witnesses</w:t>
      </w:r>
    </w:p>
    <w:p w14:paraId="36279B30" w14:textId="77777777" w:rsidR="00526E40" w:rsidRPr="00526E40" w:rsidRDefault="00526E40" w:rsidP="00526E40">
      <w:pPr>
        <w:spacing w:after="0" w:line="360" w:lineRule="auto"/>
        <w:rPr>
          <w:rFonts w:ascii="Times New Roman" w:eastAsia="Times New Roman" w:hAnsi="Times New Roman" w:cs="Times New Roman"/>
          <w:sz w:val="24"/>
          <w:szCs w:val="24"/>
        </w:rPr>
      </w:pPr>
      <w:r w:rsidRPr="00526E40">
        <w:rPr>
          <w:rFonts w:ascii="Times New Roman" w:eastAsia="Times New Roman" w:hAnsi="Times New Roman" w:cs="Times New Roman"/>
          <w:sz w:val="24"/>
          <w:szCs w:val="24"/>
        </w:rPr>
        <w:t xml:space="preserve">At Jesus’ trial, Peter denied knowing Him. After the crucifixion, Peter hid in fear. But just weeks later—and right up to his death—he boldly and publicly proclaimed his faith. What caused this radical change? Find out on </w:t>
      </w:r>
      <w:r w:rsidRPr="00526E40">
        <w:rPr>
          <w:rFonts w:ascii="Times New Roman" w:eastAsia="Times New Roman" w:hAnsi="Times New Roman" w:cs="Times New Roman"/>
          <w:b/>
          <w:bCs/>
          <w:i/>
          <w:iCs/>
          <w:sz w:val="24"/>
          <w:szCs w:val="24"/>
        </w:rPr>
        <w:t>Truth For Life</w:t>
      </w:r>
      <w:r w:rsidRPr="00526E40">
        <w:rPr>
          <w:rFonts w:ascii="Times New Roman" w:eastAsia="Times New Roman" w:hAnsi="Times New Roman" w:cs="Times New Roman"/>
          <w:sz w:val="24"/>
          <w:szCs w:val="24"/>
        </w:rPr>
        <w:t xml:space="preserve"> with Alistair Begg at_____(time) on_____(station)!</w:t>
      </w:r>
    </w:p>
    <w:p w14:paraId="7E092719" w14:textId="69602384" w:rsidR="002E0975" w:rsidRPr="00CA5580" w:rsidRDefault="002E0975" w:rsidP="002E0975">
      <w:pPr>
        <w:spacing w:after="0" w:line="240" w:lineRule="auto"/>
        <w:rPr>
          <w:rFonts w:ascii="Times New Roman" w:eastAsia="Times New Roman" w:hAnsi="Times New Roman" w:cs="Times New Roman"/>
          <w:sz w:val="24"/>
          <w:szCs w:val="24"/>
        </w:rPr>
      </w:pPr>
    </w:p>
    <w:p w14:paraId="07A951C8" w14:textId="77777777" w:rsidR="005B5362" w:rsidRDefault="005B5362"/>
    <w:sectPr w:rsidR="005B5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975"/>
    <w:rsid w:val="002E0975"/>
    <w:rsid w:val="00526E40"/>
    <w:rsid w:val="005B5362"/>
    <w:rsid w:val="00A83B28"/>
    <w:rsid w:val="00E84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8D26C"/>
  <w15:chartTrackingRefBased/>
  <w15:docId w15:val="{E69D1F58-4304-4A7D-B096-C321CE5CC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97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8319">
      <w:bodyDiv w:val="1"/>
      <w:marLeft w:val="0"/>
      <w:marRight w:val="0"/>
      <w:marTop w:val="0"/>
      <w:marBottom w:val="0"/>
      <w:divBdr>
        <w:top w:val="none" w:sz="0" w:space="0" w:color="auto"/>
        <w:left w:val="none" w:sz="0" w:space="0" w:color="auto"/>
        <w:bottom w:val="none" w:sz="0" w:space="0" w:color="auto"/>
        <w:right w:val="none" w:sz="0" w:space="0" w:color="auto"/>
      </w:divBdr>
    </w:div>
    <w:div w:id="190925025">
      <w:bodyDiv w:val="1"/>
      <w:marLeft w:val="0"/>
      <w:marRight w:val="0"/>
      <w:marTop w:val="0"/>
      <w:marBottom w:val="0"/>
      <w:divBdr>
        <w:top w:val="none" w:sz="0" w:space="0" w:color="auto"/>
        <w:left w:val="none" w:sz="0" w:space="0" w:color="auto"/>
        <w:bottom w:val="none" w:sz="0" w:space="0" w:color="auto"/>
        <w:right w:val="none" w:sz="0" w:space="0" w:color="auto"/>
      </w:divBdr>
    </w:div>
    <w:div w:id="249123465">
      <w:bodyDiv w:val="1"/>
      <w:marLeft w:val="0"/>
      <w:marRight w:val="0"/>
      <w:marTop w:val="0"/>
      <w:marBottom w:val="0"/>
      <w:divBdr>
        <w:top w:val="none" w:sz="0" w:space="0" w:color="auto"/>
        <w:left w:val="none" w:sz="0" w:space="0" w:color="auto"/>
        <w:bottom w:val="none" w:sz="0" w:space="0" w:color="auto"/>
        <w:right w:val="none" w:sz="0" w:space="0" w:color="auto"/>
      </w:divBdr>
    </w:div>
    <w:div w:id="250773025">
      <w:bodyDiv w:val="1"/>
      <w:marLeft w:val="0"/>
      <w:marRight w:val="0"/>
      <w:marTop w:val="0"/>
      <w:marBottom w:val="0"/>
      <w:divBdr>
        <w:top w:val="none" w:sz="0" w:space="0" w:color="auto"/>
        <w:left w:val="none" w:sz="0" w:space="0" w:color="auto"/>
        <w:bottom w:val="none" w:sz="0" w:space="0" w:color="auto"/>
        <w:right w:val="none" w:sz="0" w:space="0" w:color="auto"/>
      </w:divBdr>
    </w:div>
    <w:div w:id="913709029">
      <w:bodyDiv w:val="1"/>
      <w:marLeft w:val="0"/>
      <w:marRight w:val="0"/>
      <w:marTop w:val="0"/>
      <w:marBottom w:val="0"/>
      <w:divBdr>
        <w:top w:val="none" w:sz="0" w:space="0" w:color="auto"/>
        <w:left w:val="none" w:sz="0" w:space="0" w:color="auto"/>
        <w:bottom w:val="none" w:sz="0" w:space="0" w:color="auto"/>
        <w:right w:val="none" w:sz="0" w:space="0" w:color="auto"/>
      </w:divBdr>
    </w:div>
    <w:div w:id="949161730">
      <w:bodyDiv w:val="1"/>
      <w:marLeft w:val="0"/>
      <w:marRight w:val="0"/>
      <w:marTop w:val="0"/>
      <w:marBottom w:val="0"/>
      <w:divBdr>
        <w:top w:val="none" w:sz="0" w:space="0" w:color="auto"/>
        <w:left w:val="none" w:sz="0" w:space="0" w:color="auto"/>
        <w:bottom w:val="none" w:sz="0" w:space="0" w:color="auto"/>
        <w:right w:val="none" w:sz="0" w:space="0" w:color="auto"/>
      </w:divBdr>
    </w:div>
    <w:div w:id="1228682630">
      <w:bodyDiv w:val="1"/>
      <w:marLeft w:val="0"/>
      <w:marRight w:val="0"/>
      <w:marTop w:val="0"/>
      <w:marBottom w:val="0"/>
      <w:divBdr>
        <w:top w:val="none" w:sz="0" w:space="0" w:color="auto"/>
        <w:left w:val="none" w:sz="0" w:space="0" w:color="auto"/>
        <w:bottom w:val="none" w:sz="0" w:space="0" w:color="auto"/>
        <w:right w:val="none" w:sz="0" w:space="0" w:color="auto"/>
      </w:divBdr>
    </w:div>
    <w:div w:id="1413041302">
      <w:bodyDiv w:val="1"/>
      <w:marLeft w:val="0"/>
      <w:marRight w:val="0"/>
      <w:marTop w:val="0"/>
      <w:marBottom w:val="0"/>
      <w:divBdr>
        <w:top w:val="none" w:sz="0" w:space="0" w:color="auto"/>
        <w:left w:val="none" w:sz="0" w:space="0" w:color="auto"/>
        <w:bottom w:val="none" w:sz="0" w:space="0" w:color="auto"/>
        <w:right w:val="none" w:sz="0" w:space="0" w:color="auto"/>
      </w:divBdr>
    </w:div>
    <w:div w:id="1492478193">
      <w:bodyDiv w:val="1"/>
      <w:marLeft w:val="0"/>
      <w:marRight w:val="0"/>
      <w:marTop w:val="0"/>
      <w:marBottom w:val="0"/>
      <w:divBdr>
        <w:top w:val="none" w:sz="0" w:space="0" w:color="auto"/>
        <w:left w:val="none" w:sz="0" w:space="0" w:color="auto"/>
        <w:bottom w:val="none" w:sz="0" w:space="0" w:color="auto"/>
        <w:right w:val="none" w:sz="0" w:space="0" w:color="auto"/>
      </w:divBdr>
    </w:div>
    <w:div w:id="18021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252</Words>
  <Characters>1439</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4</cp:revision>
  <dcterms:created xsi:type="dcterms:W3CDTF">2023-03-01T21:42:00Z</dcterms:created>
  <dcterms:modified xsi:type="dcterms:W3CDTF">2023-03-03T17:24:00Z</dcterms:modified>
</cp:coreProperties>
</file>